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02"/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963"/>
        <w:gridCol w:w="1276"/>
        <w:gridCol w:w="1418"/>
        <w:gridCol w:w="1842"/>
        <w:gridCol w:w="1439"/>
      </w:tblGrid>
      <w:tr w:rsidR="00A11941" w:rsidRPr="00A11941" w:rsidTr="00A11941">
        <w:trPr>
          <w:tblCellSpacing w:w="7" w:type="dxa"/>
        </w:trPr>
        <w:tc>
          <w:tcPr>
            <w:tcW w:w="9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FF"/>
            <w:vAlign w:val="center"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72"/>
                <w:szCs w:val="72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72"/>
                <w:szCs w:val="72"/>
                <w:lang w:eastAsia="hr-HR"/>
              </w:rPr>
              <w:t>PROJEKTI 2015. /2</w:t>
            </w:r>
            <w:bookmarkStart w:id="0" w:name="_GoBack"/>
            <w:bookmarkEnd w:id="0"/>
            <w:r w:rsidRPr="00A1194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72"/>
                <w:szCs w:val="72"/>
                <w:lang w:eastAsia="hr-HR"/>
              </w:rPr>
              <w:t>016.</w:t>
            </w:r>
          </w:p>
        </w:tc>
      </w:tr>
      <w:tr w:rsidR="00A11941" w:rsidRPr="00A11941" w:rsidTr="00A11941">
        <w:trPr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FF"/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hr-HR"/>
              </w:rPr>
              <w:t>AK</w:t>
            </w:r>
            <w:r w:rsidRPr="00A11941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hr-HR"/>
              </w:rPr>
              <w:t>TIVNOST, PROGRAM ili PROJEKT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FF"/>
            <w:vAlign w:val="center"/>
            <w:hideMark/>
          </w:tcPr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hr-HR"/>
              </w:rPr>
              <w:t xml:space="preserve">CILJEVI  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FF"/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FF"/>
            <w:vAlign w:val="center"/>
            <w:hideMark/>
          </w:tcPr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FF"/>
            <w:vAlign w:val="center"/>
            <w:hideMark/>
          </w:tcPr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FF"/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hr-HR"/>
              </w:rPr>
              <w:t>VREMENIK</w:t>
            </w:r>
          </w:p>
        </w:tc>
      </w:tr>
      <w:tr w:rsidR="00A11941" w:rsidRPr="00A11941" w:rsidTr="00A11941">
        <w:trPr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Školski preventivni program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Aktivni rad učenika na polju prevencije nepoželjnih oblika ponašanja (pušenje, alkohol, droga, AIDS, nasilje) te razvijanje i njegovanje alternativnih oblika ponašanja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Svi učenici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Stručni suradnici; učitelji prirode, biologije i kemije; liječnik školske medicine, razrednici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Prezentacije, referati, panoi, letci, razgovor, radionice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tijekom tekuće školske godine</w:t>
            </w:r>
          </w:p>
        </w:tc>
      </w:tr>
      <w:tr w:rsidR="00A11941" w:rsidRPr="00A11941" w:rsidTr="00A11941">
        <w:trPr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33"/>
            <w:vAlign w:val="center"/>
            <w:hideMark/>
          </w:tcPr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Djeca - prijatelji u prometu</w:t>
            </w:r>
          </w:p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OSTVARENO!</w:t>
            </w:r>
          </w:p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Edukacija djece o ponašanju u prometu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Učenici 1. razreda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Djelatnici PU Čazma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Predavanja i popratni materijali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rujan 2015.</w:t>
            </w:r>
          </w:p>
        </w:tc>
      </w:tr>
      <w:tr w:rsidR="00A11941" w:rsidRPr="00A11941" w:rsidTr="00A11941">
        <w:trPr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33"/>
            <w:vAlign w:val="center"/>
            <w:hideMark/>
          </w:tcPr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Projekt </w:t>
            </w:r>
            <w:proofErr w:type="spellStart"/>
            <w:r w:rsidRPr="00A1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Straničnik</w:t>
            </w:r>
            <w:proofErr w:type="spellEnd"/>
            <w:r w:rsidRPr="00A1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(Project </w:t>
            </w:r>
            <w:proofErr w:type="spellStart"/>
            <w:r w:rsidRPr="00A1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Bookmark</w:t>
            </w:r>
            <w:proofErr w:type="spellEnd"/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OSTVAREN!</w:t>
            </w:r>
          </w:p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promovirati knjigu i čitanje, ukazati učenicima na važnost čitateljske kulture kroz suradnju s drugim školama,  poticati zanimanje za drugačije kulture,  izradom </w:t>
            </w:r>
            <w:proofErr w:type="spellStart"/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bookmarka</w:t>
            </w:r>
            <w:proofErr w:type="spellEnd"/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  razvijati  kreativnost i maštu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1. razred PRO G. </w:t>
            </w:r>
            <w:proofErr w:type="spellStart"/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Draganec</w:t>
            </w:r>
            <w:proofErr w:type="spell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Knjižničar Miljenko Kovačić, Ivana </w:t>
            </w:r>
            <w:proofErr w:type="spellStart"/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Beuk</w:t>
            </w:r>
            <w:proofErr w:type="spellEnd"/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 uč. engl. jezika,  Anita Mikulandra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izrada i slanje </w:t>
            </w:r>
            <w:proofErr w:type="spellStart"/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straničnika</w:t>
            </w:r>
            <w:proofErr w:type="spellEnd"/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 i promotivnih materijala u škole suradnice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rujan - listopad 2015.</w:t>
            </w:r>
          </w:p>
        </w:tc>
      </w:tr>
      <w:tr w:rsidR="00A11941" w:rsidRPr="00A11941" w:rsidTr="00A11941">
        <w:trPr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Multimedijalni prostor - 4. dio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Osigurati prostor za aktivnosti učenika, učitelja, roditelja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učenici, učitelji, roditelji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učenici,učitelji, roditelji</w:t>
            </w:r>
          </w:p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Priredbe, sastanci, izložbe, druženja, predavanja, prezentacije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2015./2016.</w:t>
            </w:r>
          </w:p>
        </w:tc>
      </w:tr>
      <w:tr w:rsidR="00A11941" w:rsidRPr="00A11941" w:rsidTr="00A11941">
        <w:trPr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33"/>
            <w:vAlign w:val="center"/>
            <w:hideMark/>
          </w:tcPr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Škole za Afriku</w:t>
            </w:r>
          </w:p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Sudjelovati u prikupljanju sredstava  potrebnih za školovanje djece u Africi, senzibilizirati učenike za probleme vršnjaka u Africi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svi učenici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Jančić</w:t>
            </w:r>
            <w:proofErr w:type="spellEnd"/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, Lidija Osman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Aktivnosti s donacijskim karakterom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2015./2016.</w:t>
            </w:r>
          </w:p>
        </w:tc>
      </w:tr>
      <w:tr w:rsidR="00A11941" w:rsidRPr="00A11941" w:rsidTr="00A11941">
        <w:trPr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33"/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Večer matematike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Pronaći najbolja matematička rješenja; aktivno sudjelovati u rješavanju zadataka </w:t>
            </w: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zajedno s roditeljima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Svi učenici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 Osman, Mirela Kojić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 polugodište</w:t>
            </w:r>
          </w:p>
        </w:tc>
      </w:tr>
      <w:tr w:rsidR="00A11941" w:rsidRPr="00A11941" w:rsidTr="00A11941">
        <w:trPr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33"/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Matematika izvan matematike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Popularizacija matematike te poticaj učenika za nastavak interesa za matematiku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3.-8. razreda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 Osman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kvizovi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2015. do travnja 2016. godine</w:t>
            </w:r>
          </w:p>
        </w:tc>
      </w:tr>
      <w:tr w:rsidR="00A11941" w:rsidRPr="00A11941" w:rsidTr="00A11941">
        <w:trPr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33"/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Književni klub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čitalačkih navika kod djece na engleskom jeziku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6. razreda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Beuk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941" w:rsidRPr="00A11941" w:rsidRDefault="00A11941" w:rsidP="00A1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9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</w:tbl>
    <w:p w:rsidR="003733D7" w:rsidRDefault="003733D7"/>
    <w:sectPr w:rsidR="0037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22"/>
    <w:rsid w:val="002A0722"/>
    <w:rsid w:val="003733D7"/>
    <w:rsid w:val="00A11941"/>
    <w:rsid w:val="00B0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00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00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FZ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2</cp:revision>
  <dcterms:created xsi:type="dcterms:W3CDTF">2016-09-05T16:34:00Z</dcterms:created>
  <dcterms:modified xsi:type="dcterms:W3CDTF">2016-09-05T16:34:00Z</dcterms:modified>
</cp:coreProperties>
</file>